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1" w:rsidRDefault="00100C8F" w:rsidP="00892EB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24BFC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00C8F" w:rsidRPr="00624BFC" w:rsidRDefault="00100C8F" w:rsidP="00892EB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24BFC">
        <w:rPr>
          <w:rStyle w:val="a4"/>
          <w:rFonts w:ascii="Times New Roman" w:hAnsi="Times New Roman" w:cs="Times New Roman"/>
          <w:sz w:val="28"/>
          <w:szCs w:val="28"/>
        </w:rPr>
        <w:t>«Средняя школа № 73 им. Т.В. Кравцова»</w:t>
      </w:r>
    </w:p>
    <w:p w:rsidR="00100C8F" w:rsidRPr="00624BFC" w:rsidRDefault="00100C8F" w:rsidP="00100C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EB1" w:rsidTr="00892EB1">
        <w:tc>
          <w:tcPr>
            <w:tcW w:w="4785" w:type="dxa"/>
          </w:tcPr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Рассмотрено </w:t>
            </w:r>
          </w:p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Протокол №1</w:t>
            </w:r>
          </w:p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29.08.2019 г.</w:t>
            </w:r>
          </w:p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892EB1" w:rsidRDefault="00892EB1" w:rsidP="00892EB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_____________Г.Е.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Искакова</w:t>
            </w:r>
            <w:proofErr w:type="spellEnd"/>
          </w:p>
        </w:tc>
        <w:tc>
          <w:tcPr>
            <w:tcW w:w="4786" w:type="dxa"/>
          </w:tcPr>
          <w:p w:rsidR="00892EB1" w:rsidRPr="00CF194A" w:rsidRDefault="00892EB1" w:rsidP="0089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4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92EB1" w:rsidRPr="00CF194A" w:rsidRDefault="00892EB1" w:rsidP="0089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4A">
              <w:rPr>
                <w:rFonts w:ascii="Times New Roman" w:hAnsi="Times New Roman" w:cs="Times New Roman"/>
                <w:sz w:val="28"/>
                <w:szCs w:val="28"/>
              </w:rPr>
              <w:t>Директор МБОУ СШ № 73</w:t>
            </w:r>
          </w:p>
          <w:p w:rsidR="00892EB1" w:rsidRDefault="00892EB1" w:rsidP="0089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4A">
              <w:rPr>
                <w:rFonts w:ascii="Times New Roman" w:hAnsi="Times New Roman" w:cs="Times New Roman"/>
                <w:sz w:val="28"/>
                <w:szCs w:val="28"/>
              </w:rPr>
              <w:t>_____________Т.В. Хлебникова</w:t>
            </w:r>
          </w:p>
          <w:p w:rsidR="00892EB1" w:rsidRPr="00CF194A" w:rsidRDefault="00892EB1" w:rsidP="0089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03-02-251</w:t>
            </w:r>
          </w:p>
          <w:p w:rsidR="00892EB1" w:rsidRPr="00CF194A" w:rsidRDefault="00892EB1" w:rsidP="0089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</w:t>
            </w:r>
            <w:r w:rsidRPr="00CF19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2EB1" w:rsidRDefault="00892EB1" w:rsidP="00100C8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00C8F" w:rsidRPr="00624BFC" w:rsidRDefault="00100C8F" w:rsidP="00100C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EB1" w:rsidRDefault="00892EB1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00C8F" w:rsidRDefault="00892EB1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</w:p>
    <w:p w:rsidR="00892EB1" w:rsidRDefault="00892EB1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«Психомоторика и развитие деятельности»</w:t>
      </w:r>
    </w:p>
    <w:p w:rsidR="00892EB1" w:rsidRPr="00624BFC" w:rsidRDefault="00892EB1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ОВЗ с нарушениями опорно-двигательного аппарата</w:t>
      </w: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Прохорова Ольга Игоревна</w:t>
      </w:r>
    </w:p>
    <w:p w:rsidR="00100C8F" w:rsidRPr="00624BFC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C8F" w:rsidRPr="00624BFC" w:rsidRDefault="00100C8F" w:rsidP="0010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F" w:rsidRDefault="00100C8F" w:rsidP="00100C8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Pr="00877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00C8F" w:rsidRDefault="00100C8F" w:rsidP="00100C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F04693" w:rsidRPr="00FF093E" w:rsidTr="00406207">
        <w:tc>
          <w:tcPr>
            <w:tcW w:w="9571" w:type="dxa"/>
            <w:gridSpan w:val="3"/>
          </w:tcPr>
          <w:p w:rsidR="005346BD" w:rsidRPr="00FF093E" w:rsidRDefault="005346BD" w:rsidP="0040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Автор (ФИО должность)</w:t>
            </w:r>
          </w:p>
        </w:tc>
        <w:tc>
          <w:tcPr>
            <w:tcW w:w="5777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Прохорова Ольга Игоревна</w:t>
            </w:r>
          </w:p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5777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индивидуального психологического сопровожден</w:t>
            </w:r>
            <w:r w:rsidR="00B503C8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   обучающегося </w:t>
            </w:r>
            <w:r w:rsidR="0091171B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  <w:r w:rsidR="00B503C8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класса, </w:t>
            </w:r>
            <w:r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часть Адаптированной основной общеобразовательной программы начального об</w:t>
            </w:r>
            <w:r w:rsidR="00565122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щего образования обучающихся с </w:t>
            </w:r>
            <w:r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ОВЗ </w:t>
            </w:r>
            <w:r w:rsidR="00292C57" w:rsidRPr="00FF093E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  <w:r w:rsidR="002F50D2" w:rsidRPr="00FF093E">
              <w:rPr>
                <w:rFonts w:ascii="Times New Roman" w:hAnsi="Times New Roman" w:cs="Times New Roman"/>
                <w:sz w:val="24"/>
                <w:szCs w:val="24"/>
              </w:rPr>
              <w:t>, вариант 6.1</w:t>
            </w:r>
            <w:r w:rsidR="00292C57" w:rsidRPr="00FF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5777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индивидуального психологического сопровождения обучающихся с ОВЗ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77" w:type="dxa"/>
          </w:tcPr>
          <w:p w:rsidR="0040567E" w:rsidRPr="00FF093E" w:rsidRDefault="00AC4B49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0567E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сихологическ</w:t>
            </w:r>
            <w:r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40567E" w:rsidRPr="00FF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567E" w:rsidRPr="00FF093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Цель и задачи ресурса</w:t>
            </w:r>
          </w:p>
        </w:tc>
        <w:tc>
          <w:tcPr>
            <w:tcW w:w="5777" w:type="dxa"/>
          </w:tcPr>
          <w:p w:rsidR="00292C57" w:rsidRPr="00FF093E" w:rsidRDefault="00292C57" w:rsidP="004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обеспечить системный подход к созданию условий для развития детей с ОВЗ, коррекцию недостатков в психическом развитии обучающихся и социальной адаптации.</w:t>
            </w:r>
          </w:p>
          <w:p w:rsidR="00292C57" w:rsidRPr="00FF093E" w:rsidRDefault="00292C57" w:rsidP="004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1171B" w:rsidRPr="00FF093E" w:rsidRDefault="0091171B" w:rsidP="004062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Развить внимание, память, мыслительные операции; </w:t>
            </w:r>
          </w:p>
          <w:p w:rsidR="00292C57" w:rsidRPr="00FF093E" w:rsidRDefault="00292C57" w:rsidP="004062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самоконтроля и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C57" w:rsidRPr="00FF093E" w:rsidRDefault="00292C57" w:rsidP="004062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Развить индивидуальные качества и возможности ребенка; </w:t>
            </w:r>
          </w:p>
          <w:p w:rsidR="00292C57" w:rsidRPr="00FF093E" w:rsidRDefault="00292C57" w:rsidP="004062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Развить моторику рук.</w:t>
            </w:r>
          </w:p>
          <w:p w:rsidR="00AC4B49" w:rsidRPr="00FF093E" w:rsidRDefault="0040567E" w:rsidP="004062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Принципы коррекционной работы </w:t>
            </w:r>
            <w:r w:rsidR="00AC4B49" w:rsidRPr="00FF093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педагога-психолога</w:t>
            </w:r>
            <w:r w:rsidR="00F04693" w:rsidRPr="00FF09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F04693" w:rsidRPr="00FF093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C4B49" w:rsidRPr="00FF09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педагога-психолога</w:t>
            </w:r>
            <w:r w:rsidR="00F04693" w:rsidRPr="00FF09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AC4B49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строится с учетом специфических принципов. К принципам</w:t>
            </w:r>
            <w:r w:rsidR="00AC4B49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относятся:</w:t>
            </w:r>
          </w:p>
          <w:p w:rsidR="00AC4B49" w:rsidRPr="00FF093E" w:rsidRDefault="00AC4B49" w:rsidP="0040620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9" w:rsidRPr="00FF093E" w:rsidRDefault="00AC4B49" w:rsidP="0040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Принцип приоритетности интересов обучающегося, оказывать помощь в развитии с учетом его индивидуальных образовательных потребностей.</w:t>
            </w:r>
          </w:p>
          <w:p w:rsidR="00AC4B49" w:rsidRPr="00FF093E" w:rsidRDefault="00AC4B49" w:rsidP="0040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системности обеспечивает единство диагностики, коррекции и развития. </w:t>
            </w:r>
          </w:p>
          <w:p w:rsidR="00AC4B49" w:rsidRPr="00FF093E" w:rsidRDefault="00AC4B49" w:rsidP="0040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 обеспечивает проведение коррекционной работы на всем протяжении обучения школьников с учетом изменений в их личности.</w:t>
            </w:r>
          </w:p>
          <w:p w:rsidR="0040567E" w:rsidRPr="00FF093E" w:rsidRDefault="00AC4B49" w:rsidP="0040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учащихся, для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предназначен ресурс</w:t>
            </w:r>
          </w:p>
        </w:tc>
        <w:tc>
          <w:tcPr>
            <w:tcW w:w="5777" w:type="dxa"/>
          </w:tcPr>
          <w:p w:rsidR="0040567E" w:rsidRPr="00FF093E" w:rsidRDefault="0091171B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567E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119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5777" w:type="dxa"/>
          </w:tcPr>
          <w:p w:rsidR="00B503C8" w:rsidRPr="00FF093E" w:rsidRDefault="0040567E" w:rsidP="004062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процесса в условиях инклюзии заключается в том, что позволяет </w:t>
            </w:r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развить эмоционально-волевую, мотивационную </w:t>
            </w:r>
            <w:r w:rsidR="00565122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сферы, познавательный </w:t>
            </w:r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активность, навыки самоконтроля и </w:t>
            </w:r>
            <w:proofErr w:type="spellStart"/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E15525" w:rsidRPr="00FF093E">
              <w:rPr>
                <w:rFonts w:ascii="Times New Roman" w:hAnsi="Times New Roman" w:cs="Times New Roman"/>
                <w:sz w:val="24"/>
                <w:szCs w:val="24"/>
              </w:rPr>
              <w:t xml:space="preserve">. аналитико-синтетическую деятельность, внимание, память, мыслительные операции, </w:t>
            </w: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способствуя достижению главной цели педагогического воздействия – освоению адаптированной основной образовательной программы.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</w:tcPr>
          <w:p w:rsidR="0040567E" w:rsidRPr="00FF093E" w:rsidRDefault="0040567E" w:rsidP="00406207">
            <w:pPr>
              <w:pStyle w:val="c14"/>
              <w:spacing w:before="0" w:beforeAutospacing="0" w:after="0" w:afterAutospacing="0" w:line="276" w:lineRule="auto"/>
              <w:ind w:firstLine="708"/>
              <w:jc w:val="center"/>
              <w:rPr>
                <w:rStyle w:val="c1"/>
              </w:rPr>
            </w:pPr>
            <w:r w:rsidRPr="00FF093E">
              <w:rPr>
                <w:rStyle w:val="c1"/>
              </w:rPr>
              <w:t>Источники информации</w:t>
            </w:r>
          </w:p>
        </w:tc>
      </w:tr>
      <w:tr w:rsidR="00F04693" w:rsidRPr="00FF093E" w:rsidTr="00406207">
        <w:tc>
          <w:tcPr>
            <w:tcW w:w="675" w:type="dxa"/>
          </w:tcPr>
          <w:p w:rsidR="0040567E" w:rsidRPr="00FF093E" w:rsidRDefault="0040567E" w:rsidP="00406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40567E" w:rsidRPr="00FF093E" w:rsidRDefault="0040567E" w:rsidP="00406207">
            <w:pPr>
              <w:pStyle w:val="Default"/>
              <w:spacing w:line="276" w:lineRule="auto"/>
              <w:rPr>
                <w:color w:val="auto"/>
              </w:rPr>
            </w:pPr>
          </w:p>
          <w:p w:rsidR="0040567E" w:rsidRPr="00FF093E" w:rsidRDefault="0040567E" w:rsidP="004062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– методическое обеспечение</w:t>
            </w:r>
          </w:p>
          <w:p w:rsidR="003241E6" w:rsidRPr="00FF093E" w:rsidRDefault="003241E6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Выготский, Л.С. Психология / Л.С. Выготский. - М.: ЭКСМО, 2013. - 1008 с.</w:t>
            </w:r>
          </w:p>
          <w:p w:rsidR="001D755E" w:rsidRPr="00FF093E" w:rsidRDefault="001D755E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Гудкова, Т.В. Особенности организации в проведении коррекционных занятий с детьми с ДЦП / Т.В. Гудкова // Проблемы и перспективы развития образования (III): материалы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науч.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(г. Пермь, январь, 2013 г.). - Пермь: Меркурий, 2013. </w:t>
            </w:r>
          </w:p>
          <w:p w:rsidR="003241E6" w:rsidRPr="00FF093E" w:rsidRDefault="003241E6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Варенова, Т.В. Коррекция развития детей с особыми образовательными потребностями: учебно-метод. пособие / Т В. Варенова. - М.: Форум, 2015. - 272 с.</w:t>
            </w:r>
          </w:p>
          <w:p w:rsidR="003241E6" w:rsidRPr="00FF093E" w:rsidRDefault="003241E6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Гудкова, Т.В., Тверетина, М.А. Формирование коммуникативной компетенции учащихся с ОВЗ: из опыта работы / Т.В. Гудкова, М.А. Тверетина // Сибирский учитель. - 2016. С. 37-40.</w:t>
            </w:r>
          </w:p>
          <w:p w:rsidR="003241E6" w:rsidRPr="00FF093E" w:rsidRDefault="003241E6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Жигорева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М.В., Левченко, И.Ю. Дети с комплексными нарушениями развития: Диагностика и сопровождение / М.В.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Жигорева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И.Ю. </w:t>
            </w:r>
            <w:proofErr w:type="spellStart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Леченко</w:t>
            </w:r>
            <w:proofErr w:type="spellEnd"/>
            <w:r w:rsidRPr="00FF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Национальный книжный центр, 2016. - 208 с.</w:t>
            </w:r>
          </w:p>
          <w:p w:rsidR="00482F14" w:rsidRPr="00FF093E" w:rsidRDefault="00FC68FE" w:rsidP="004062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F093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Семаго, Н.Я., Семаго, М.М. Создание и апробация модели психолого- педагогического сопровождения инклюзивной практики: Методическое пособие / Под общ. ред. С.В. Алехиной, М.М. Семаго. - М.: МГППУ, 2012. - 306 с.</w:t>
            </w:r>
          </w:p>
        </w:tc>
      </w:tr>
    </w:tbl>
    <w:p w:rsidR="003241E6" w:rsidRPr="00FF093E" w:rsidRDefault="003241E6" w:rsidP="00FF0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67E" w:rsidRPr="00FF093E" w:rsidRDefault="0040567E" w:rsidP="00FF0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093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БЛОКАМ</w:t>
      </w:r>
    </w:p>
    <w:p w:rsidR="0040567E" w:rsidRPr="00FF093E" w:rsidRDefault="0040567E" w:rsidP="00FF093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93E">
        <w:rPr>
          <w:rFonts w:ascii="Times New Roman" w:hAnsi="Times New Roman" w:cs="Times New Roman"/>
          <w:iCs/>
          <w:sz w:val="24"/>
          <w:szCs w:val="24"/>
        </w:rPr>
        <w:t>Блок. Диагностическое сопровождение.</w:t>
      </w:r>
    </w:p>
    <w:p w:rsidR="0040567E" w:rsidRPr="00FF093E" w:rsidRDefault="005346BD" w:rsidP="00FF0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 xml:space="preserve">Сбор и анализ информации (информационно-аналитическая деятельность). </w:t>
      </w:r>
      <w:r w:rsidR="0040567E" w:rsidRPr="00FF093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3241E6" w:rsidRPr="00FF093E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40567E" w:rsidRPr="00FF093E">
        <w:rPr>
          <w:rFonts w:ascii="Times New Roman" w:hAnsi="Times New Roman" w:cs="Times New Roman"/>
          <w:sz w:val="24"/>
          <w:szCs w:val="24"/>
        </w:rPr>
        <w:t xml:space="preserve"> с ребенком начинается с изучения документации</w:t>
      </w:r>
    </w:p>
    <w:p w:rsidR="0040567E" w:rsidRPr="00FF093E" w:rsidRDefault="0040567E" w:rsidP="00FF0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>(записей, сделанных специалистами ПМПК, направившей ребенка в данное учреждение,</w:t>
      </w:r>
      <w:r w:rsidR="003241E6" w:rsidRPr="00FF093E">
        <w:rPr>
          <w:rFonts w:ascii="Times New Roman" w:hAnsi="Times New Roman" w:cs="Times New Roman"/>
          <w:sz w:val="24"/>
          <w:szCs w:val="24"/>
        </w:rPr>
        <w:t xml:space="preserve"> данные с </w:t>
      </w:r>
      <w:r w:rsidRPr="00FF093E">
        <w:rPr>
          <w:rFonts w:ascii="Times New Roman" w:hAnsi="Times New Roman" w:cs="Times New Roman"/>
          <w:sz w:val="24"/>
          <w:szCs w:val="24"/>
        </w:rPr>
        <w:t>общей медицинской карт</w:t>
      </w:r>
      <w:r w:rsidR="003241E6" w:rsidRPr="00FF093E">
        <w:rPr>
          <w:rFonts w:ascii="Times New Roman" w:hAnsi="Times New Roman" w:cs="Times New Roman"/>
          <w:sz w:val="24"/>
          <w:szCs w:val="24"/>
        </w:rPr>
        <w:t>ы</w:t>
      </w:r>
      <w:r w:rsidRPr="00FF093E">
        <w:rPr>
          <w:rFonts w:ascii="Times New Roman" w:hAnsi="Times New Roman" w:cs="Times New Roman"/>
          <w:sz w:val="24"/>
          <w:szCs w:val="24"/>
        </w:rPr>
        <w:t>).</w:t>
      </w:r>
    </w:p>
    <w:p w:rsidR="0040567E" w:rsidRPr="00FF093E" w:rsidRDefault="0040567E" w:rsidP="00FF093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 xml:space="preserve"> Диагностика проводится в начале, по окончанию 1-го полугодия </w:t>
      </w:r>
      <w:r w:rsidR="003241E6" w:rsidRPr="00FF093E">
        <w:rPr>
          <w:rFonts w:ascii="Times New Roman" w:hAnsi="Times New Roman" w:cs="Times New Roman"/>
          <w:sz w:val="24"/>
          <w:szCs w:val="24"/>
        </w:rPr>
        <w:t xml:space="preserve">(экспресс диагностика) и </w:t>
      </w:r>
      <w:r w:rsidRPr="00FF093E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40567E" w:rsidRPr="00FF093E" w:rsidRDefault="0040567E" w:rsidP="00FF093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93E">
        <w:rPr>
          <w:rFonts w:ascii="Times New Roman" w:hAnsi="Times New Roman" w:cs="Times New Roman"/>
          <w:bCs/>
          <w:sz w:val="24"/>
          <w:szCs w:val="24"/>
        </w:rPr>
        <w:t xml:space="preserve">2 Блок. Коррекционно-развивающий </w:t>
      </w:r>
    </w:p>
    <w:p w:rsidR="0040567E" w:rsidRPr="00FF093E" w:rsidRDefault="0040567E" w:rsidP="00FF0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>На основании полученных о ребенке</w:t>
      </w:r>
      <w:r w:rsidR="004A3772" w:rsidRPr="00FF093E">
        <w:rPr>
          <w:rFonts w:ascii="Times New Roman" w:hAnsi="Times New Roman" w:cs="Times New Roman"/>
          <w:sz w:val="24"/>
          <w:szCs w:val="24"/>
        </w:rPr>
        <w:t xml:space="preserve"> данных, </w:t>
      </w:r>
      <w:r w:rsidRPr="00FF093E">
        <w:rPr>
          <w:rFonts w:ascii="Times New Roman" w:hAnsi="Times New Roman" w:cs="Times New Roman"/>
          <w:sz w:val="24"/>
          <w:szCs w:val="24"/>
        </w:rPr>
        <w:t>составляются коррекционные занятия с учетом возраста, диагноза (</w:t>
      </w:r>
      <w:r w:rsidR="00292C57" w:rsidRPr="00FF093E">
        <w:rPr>
          <w:rFonts w:ascii="Times New Roman" w:hAnsi="Times New Roman" w:cs="Times New Roman"/>
          <w:sz w:val="24"/>
          <w:szCs w:val="24"/>
        </w:rPr>
        <w:t>ребенок с нарушением опорно-двигательного аппарата</w:t>
      </w:r>
      <w:r w:rsidRPr="00FF093E">
        <w:rPr>
          <w:rFonts w:ascii="Times New Roman" w:hAnsi="Times New Roman" w:cs="Times New Roman"/>
          <w:sz w:val="24"/>
          <w:szCs w:val="24"/>
        </w:rPr>
        <w:t>) уровня познавательной деятельности и</w:t>
      </w:r>
      <w:r w:rsidR="003241E6" w:rsidRPr="00FF093E">
        <w:rPr>
          <w:rFonts w:ascii="Times New Roman" w:hAnsi="Times New Roman" w:cs="Times New Roman"/>
          <w:sz w:val="24"/>
          <w:szCs w:val="24"/>
        </w:rPr>
        <w:t xml:space="preserve"> </w:t>
      </w:r>
      <w:r w:rsidRPr="00FF093E">
        <w:rPr>
          <w:rFonts w:ascii="Times New Roman" w:hAnsi="Times New Roman" w:cs="Times New Roman"/>
          <w:sz w:val="24"/>
          <w:szCs w:val="24"/>
        </w:rPr>
        <w:t xml:space="preserve">выявленных вторичных отклонений в развитии. </w:t>
      </w:r>
    </w:p>
    <w:p w:rsidR="0040567E" w:rsidRPr="00FF093E" w:rsidRDefault="0040567E" w:rsidP="00FF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93E">
        <w:rPr>
          <w:rFonts w:ascii="Times New Roman" w:hAnsi="Times New Roman" w:cs="Times New Roman"/>
          <w:bCs/>
          <w:sz w:val="24"/>
          <w:szCs w:val="24"/>
        </w:rPr>
        <w:lastRenderedPageBreak/>
        <w:t>Все блоки программы курса занятий взаимосвязаны. В основе предложенной системы лежит комплексный</w:t>
      </w:r>
      <w:r w:rsidR="003241E6" w:rsidRPr="00FF0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93E">
        <w:rPr>
          <w:rFonts w:ascii="Times New Roman" w:hAnsi="Times New Roman" w:cs="Times New Roman"/>
          <w:bCs/>
          <w:sz w:val="24"/>
          <w:szCs w:val="24"/>
        </w:rPr>
        <w:t xml:space="preserve">подход, предусматривающий решение на одном занятии разных, но однонаправленных задач из нескольких разделов программы, способствующих целостному развитию ребенка (например, </w:t>
      </w:r>
      <w:r w:rsidR="004A3772" w:rsidRPr="00FF093E">
        <w:rPr>
          <w:rFonts w:ascii="Times New Roman" w:hAnsi="Times New Roman" w:cs="Times New Roman"/>
          <w:bCs/>
          <w:sz w:val="24"/>
          <w:szCs w:val="24"/>
        </w:rPr>
        <w:t xml:space="preserve">развитие произвольного внимания, навыков самоконтроля и </w:t>
      </w:r>
      <w:proofErr w:type="spellStart"/>
      <w:r w:rsidR="004A3772" w:rsidRPr="00FF093E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4A3772" w:rsidRPr="00FF09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3772" w:rsidRPr="00FF093E">
        <w:rPr>
          <w:rFonts w:ascii="Times New Roman" w:hAnsi="Times New Roman" w:cs="Times New Roman"/>
          <w:bCs/>
          <w:iCs/>
          <w:sz w:val="24"/>
          <w:szCs w:val="24"/>
        </w:rPr>
        <w:t>развитие мелкой моторки</w:t>
      </w:r>
      <w:r w:rsidRPr="00FF093E">
        <w:rPr>
          <w:rFonts w:ascii="Times New Roman" w:hAnsi="Times New Roman" w:cs="Times New Roman"/>
          <w:bCs/>
          <w:iCs/>
          <w:sz w:val="24"/>
          <w:szCs w:val="24"/>
        </w:rPr>
        <w:t>, развитие зрительной памяти</w:t>
      </w:r>
      <w:r w:rsidR="004A3772" w:rsidRPr="00FF093E">
        <w:rPr>
          <w:rFonts w:ascii="Times New Roman" w:hAnsi="Times New Roman" w:cs="Times New Roman"/>
          <w:bCs/>
          <w:iCs/>
          <w:sz w:val="24"/>
          <w:szCs w:val="24"/>
        </w:rPr>
        <w:t>, мыслительных операций</w:t>
      </w:r>
      <w:r w:rsidRPr="00FF0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93E">
        <w:rPr>
          <w:rFonts w:ascii="Times New Roman" w:hAnsi="Times New Roman" w:cs="Times New Roman"/>
          <w:bCs/>
          <w:sz w:val="24"/>
          <w:szCs w:val="24"/>
        </w:rPr>
        <w:t>и т. д.)</w:t>
      </w:r>
    </w:p>
    <w:p w:rsidR="0040567E" w:rsidRPr="00FF093E" w:rsidRDefault="0040567E" w:rsidP="00FF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>3-й блок. Для проведения индивидуального обследования детей младшего школьного</w:t>
      </w:r>
      <w:r w:rsidR="004A3772" w:rsidRPr="00FF093E">
        <w:rPr>
          <w:rFonts w:ascii="Times New Roman" w:hAnsi="Times New Roman" w:cs="Times New Roman"/>
          <w:sz w:val="24"/>
          <w:szCs w:val="24"/>
        </w:rPr>
        <w:t xml:space="preserve"> </w:t>
      </w:r>
      <w:r w:rsidRPr="00FF093E">
        <w:rPr>
          <w:rFonts w:ascii="Times New Roman" w:hAnsi="Times New Roman" w:cs="Times New Roman"/>
          <w:sz w:val="24"/>
          <w:szCs w:val="24"/>
        </w:rPr>
        <w:t>возраста использую методики</w:t>
      </w:r>
      <w:r w:rsidR="004A3772" w:rsidRPr="00FF093E">
        <w:rPr>
          <w:rFonts w:ascii="Times New Roman" w:hAnsi="Times New Roman" w:cs="Times New Roman"/>
          <w:sz w:val="24"/>
          <w:szCs w:val="24"/>
        </w:rPr>
        <w:t>:</w:t>
      </w:r>
      <w:r w:rsidRPr="00FF093E">
        <w:rPr>
          <w:rFonts w:ascii="Times New Roman" w:hAnsi="Times New Roman" w:cs="Times New Roman"/>
          <w:sz w:val="24"/>
          <w:szCs w:val="24"/>
        </w:rPr>
        <w:t xml:space="preserve"> </w:t>
      </w:r>
      <w:r w:rsidR="004A3772" w:rsidRPr="00FF093E">
        <w:rPr>
          <w:rFonts w:ascii="Times New Roman" w:hAnsi="Times New Roman" w:cs="Times New Roman"/>
          <w:sz w:val="24"/>
          <w:szCs w:val="24"/>
        </w:rPr>
        <w:t>«Пьера –</w:t>
      </w:r>
      <w:r w:rsidR="00565122" w:rsidRPr="00FF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122" w:rsidRPr="00FF093E">
        <w:rPr>
          <w:rFonts w:ascii="Times New Roman" w:hAnsi="Times New Roman" w:cs="Times New Roman"/>
          <w:sz w:val="24"/>
          <w:szCs w:val="24"/>
        </w:rPr>
        <w:t>Рузера</w:t>
      </w:r>
      <w:proofErr w:type="spellEnd"/>
      <w:r w:rsidR="00565122" w:rsidRPr="00FF093E">
        <w:rPr>
          <w:rFonts w:ascii="Times New Roman" w:hAnsi="Times New Roman" w:cs="Times New Roman"/>
          <w:sz w:val="24"/>
          <w:szCs w:val="24"/>
        </w:rPr>
        <w:t>», «Запоминание 10 слов»</w:t>
      </w:r>
      <w:r w:rsidR="004A3772" w:rsidRPr="00FF093E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="004A3772" w:rsidRPr="00FF093E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4A3772" w:rsidRPr="00FF093E">
        <w:rPr>
          <w:rFonts w:ascii="Times New Roman" w:hAnsi="Times New Roman" w:cs="Times New Roman"/>
          <w:sz w:val="24"/>
          <w:szCs w:val="24"/>
        </w:rPr>
        <w:t xml:space="preserve">, «Узнавание фигур», «Узнавание перечеркнутых/недорисованных изображений», «Исследование пространственных представлений», «Словесно-логического мышления» Э.Ф. </w:t>
      </w:r>
      <w:proofErr w:type="spellStart"/>
      <w:r w:rsidR="004A3772" w:rsidRPr="00FF093E">
        <w:rPr>
          <w:rFonts w:ascii="Times New Roman" w:hAnsi="Times New Roman" w:cs="Times New Roman"/>
          <w:sz w:val="24"/>
          <w:szCs w:val="24"/>
        </w:rPr>
        <w:t>Замбацявичене</w:t>
      </w:r>
      <w:proofErr w:type="spellEnd"/>
      <w:r w:rsidR="004A3772" w:rsidRPr="00FF093E">
        <w:rPr>
          <w:rFonts w:ascii="Times New Roman" w:hAnsi="Times New Roman" w:cs="Times New Roman"/>
          <w:sz w:val="24"/>
          <w:szCs w:val="24"/>
        </w:rPr>
        <w:t xml:space="preserve">, цветовой тест </w:t>
      </w:r>
      <w:proofErr w:type="spellStart"/>
      <w:r w:rsidR="004A3772" w:rsidRPr="00FF093E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4A3772" w:rsidRPr="00FF093E">
        <w:rPr>
          <w:rFonts w:ascii="Times New Roman" w:hAnsi="Times New Roman" w:cs="Times New Roman"/>
          <w:sz w:val="24"/>
          <w:szCs w:val="24"/>
        </w:rPr>
        <w:t>, шкала тревожности А.М. Прихожан</w:t>
      </w:r>
      <w:r w:rsidRPr="00FF093E">
        <w:rPr>
          <w:rFonts w:ascii="Times New Roman" w:hAnsi="Times New Roman" w:cs="Times New Roman"/>
          <w:sz w:val="24"/>
          <w:szCs w:val="24"/>
        </w:rPr>
        <w:t xml:space="preserve">. Данный инструментарий позволил выявить уровень развития </w:t>
      </w:r>
      <w:r w:rsidR="004A3772" w:rsidRPr="00FF093E">
        <w:rPr>
          <w:rFonts w:ascii="Times New Roman" w:hAnsi="Times New Roman" w:cs="Times New Roman"/>
          <w:sz w:val="24"/>
          <w:szCs w:val="24"/>
        </w:rPr>
        <w:t xml:space="preserve">высших психических функций, особенности эмоционально-личностной сферы, мотивационную </w:t>
      </w:r>
      <w:r w:rsidRPr="00FF093E">
        <w:rPr>
          <w:rFonts w:ascii="Times New Roman" w:hAnsi="Times New Roman" w:cs="Times New Roman"/>
          <w:sz w:val="24"/>
          <w:szCs w:val="24"/>
        </w:rPr>
        <w:t>к обучению.</w:t>
      </w:r>
    </w:p>
    <w:p w:rsidR="00F04693" w:rsidRPr="00FF093E" w:rsidRDefault="00F04693" w:rsidP="00FF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7E" w:rsidRPr="00FF093E" w:rsidRDefault="0040567E" w:rsidP="00FF0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0567E" w:rsidRPr="00FF093E" w:rsidRDefault="0040567E" w:rsidP="00FF093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93E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в неделю </w:t>
      </w:r>
      <w:r w:rsidR="005346BD" w:rsidRPr="00FF093E">
        <w:rPr>
          <w:rFonts w:ascii="Times New Roman" w:hAnsi="Times New Roman" w:cs="Times New Roman"/>
          <w:b/>
          <w:sz w:val="24"/>
          <w:szCs w:val="24"/>
        </w:rPr>
        <w:t>–</w:t>
      </w:r>
      <w:r w:rsidRPr="00FF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6BD" w:rsidRPr="00FF093E">
        <w:rPr>
          <w:rFonts w:ascii="Times New Roman" w:hAnsi="Times New Roman" w:cs="Times New Roman"/>
          <w:b/>
          <w:sz w:val="24"/>
          <w:szCs w:val="24"/>
        </w:rPr>
        <w:t>1 раз</w:t>
      </w:r>
      <w:r w:rsidR="00441EC2" w:rsidRPr="00FF093E">
        <w:rPr>
          <w:rFonts w:ascii="Times New Roman" w:hAnsi="Times New Roman" w:cs="Times New Roman"/>
          <w:b/>
          <w:sz w:val="24"/>
          <w:szCs w:val="24"/>
        </w:rPr>
        <w:t xml:space="preserve"> (15 минут).</w:t>
      </w:r>
    </w:p>
    <w:p w:rsidR="0040567E" w:rsidRPr="00FF093E" w:rsidRDefault="0040567E" w:rsidP="00FF093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3E">
        <w:rPr>
          <w:rFonts w:ascii="Times New Roman" w:hAnsi="Times New Roman" w:cs="Times New Roman"/>
          <w:b/>
          <w:sz w:val="24"/>
          <w:szCs w:val="24"/>
        </w:rPr>
        <w:t>Количество занятий в год –</w:t>
      </w:r>
      <w:r w:rsidR="005346BD" w:rsidRPr="00FF093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E3A96" w:rsidRPr="00FF093E">
        <w:rPr>
          <w:rFonts w:ascii="Times New Roman" w:hAnsi="Times New Roman" w:cs="Times New Roman"/>
          <w:b/>
          <w:sz w:val="24"/>
          <w:szCs w:val="24"/>
        </w:rPr>
        <w:t>4</w:t>
      </w:r>
      <w:r w:rsidR="005346BD" w:rsidRPr="00FF093E">
        <w:rPr>
          <w:rFonts w:ascii="Times New Roman" w:hAnsi="Times New Roman" w:cs="Times New Roman"/>
          <w:b/>
          <w:sz w:val="24"/>
          <w:szCs w:val="24"/>
        </w:rPr>
        <w:t xml:space="preserve"> занятия.</w:t>
      </w:r>
    </w:p>
    <w:p w:rsidR="0040567E" w:rsidRPr="00FF093E" w:rsidRDefault="0040567E" w:rsidP="00FF093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0"/>
        <w:gridCol w:w="5597"/>
        <w:gridCol w:w="993"/>
        <w:gridCol w:w="2126"/>
      </w:tblGrid>
      <w:tr w:rsidR="00FF093E" w:rsidRPr="00FF093E" w:rsidTr="00FF093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 процессов</w:t>
            </w:r>
          </w:p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произвольного внимания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работы под диктовку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Переключаемость внимания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память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Слуховая память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память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лишнего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аналитико-синтетической деятельности</w:t>
            </w: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причинно-следственные и пространственно-временные представления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самоконтроля и </w:t>
            </w:r>
            <w:proofErr w:type="spellStart"/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</w:t>
            </w: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эмоционально-волевой сферы</w:t>
            </w: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</w:t>
            </w: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93E" w:rsidRPr="00FF093E" w:rsidTr="00FF09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 процессов</w:t>
            </w:r>
          </w:p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3E" w:rsidRPr="00FF093E" w:rsidRDefault="00FF093E" w:rsidP="00F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567E" w:rsidRPr="00FF093E" w:rsidRDefault="0040567E" w:rsidP="00FF09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67E" w:rsidRPr="00FF093E" w:rsidRDefault="0040567E" w:rsidP="00FF09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3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5346BD" w:rsidRPr="00FF093E" w:rsidRDefault="005346BD" w:rsidP="00FF09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 xml:space="preserve">Сформировано представление о самом себе, овладевают элементарными навыками для выстраивания адекватной системы, положительных личностных оценок, позитивного отношения к себе. </w:t>
      </w:r>
    </w:p>
    <w:p w:rsidR="00830C61" w:rsidRPr="00FF093E" w:rsidRDefault="00830C61" w:rsidP="00FF093E">
      <w:pPr>
        <w:pStyle w:val="a3"/>
        <w:numPr>
          <w:ilvl w:val="0"/>
          <w:numId w:val="25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социально-бытовыми умениями, используемыми в повседневной жизни.</w:t>
      </w:r>
    </w:p>
    <w:p w:rsidR="00830C61" w:rsidRPr="00FF093E" w:rsidRDefault="00830C61" w:rsidP="00FF093E">
      <w:pPr>
        <w:pStyle w:val="a3"/>
        <w:numPr>
          <w:ilvl w:val="0"/>
          <w:numId w:val="25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навыками коммуникации и принятыми ритуалами социального взаимодействия.</w:t>
      </w:r>
    </w:p>
    <w:p w:rsidR="00830C61" w:rsidRPr="00FF093E" w:rsidRDefault="00830C61" w:rsidP="00FF093E">
      <w:pPr>
        <w:pStyle w:val="a3"/>
        <w:numPr>
          <w:ilvl w:val="0"/>
          <w:numId w:val="25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Развита способность к осмыслению и дифференциации картины мира, ее пространственно-временной организации;</w:t>
      </w:r>
    </w:p>
    <w:p w:rsidR="005346BD" w:rsidRPr="00FF093E" w:rsidRDefault="005346BD" w:rsidP="00FF09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3E">
        <w:rPr>
          <w:rFonts w:ascii="Times New Roman" w:hAnsi="Times New Roman" w:cs="Times New Roman"/>
          <w:sz w:val="24"/>
          <w:szCs w:val="24"/>
        </w:rPr>
        <w:t>Сформировано положительное отношение к школе.</w:t>
      </w:r>
    </w:p>
    <w:p w:rsidR="00880191" w:rsidRPr="00FF093E" w:rsidRDefault="00830C61" w:rsidP="00FF093E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</w:t>
      </w:r>
      <w:r w:rsidR="00880191"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оммуникативные компетенции:</w:t>
      </w:r>
    </w:p>
    <w:p w:rsidR="00682E7E" w:rsidRPr="00FF093E" w:rsidRDefault="00682E7E" w:rsidP="00FF0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навыками общения в различных жизненных ситуациях;</w:t>
      </w:r>
    </w:p>
    <w:p w:rsidR="00880191" w:rsidRPr="00FF093E" w:rsidRDefault="00880191" w:rsidP="00FF0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Умение взаимодействовать с окружающими людьми;</w:t>
      </w:r>
    </w:p>
    <w:p w:rsidR="00880191" w:rsidRPr="00FF093E" w:rsidRDefault="00880191" w:rsidP="00FF0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навыками коллективной работы и овладения различными социальными ролями</w:t>
      </w:r>
      <w:r w:rsidR="00830C61"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FF093E" w:rsidRDefault="00682E7E" w:rsidP="00FF0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Выработка положительных черт характера;</w:t>
      </w:r>
    </w:p>
    <w:p w:rsidR="00682E7E" w:rsidRPr="00FF093E" w:rsidRDefault="00682E7E" w:rsidP="00FF0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Коррекция нежелательных черт характера и поведения.</w:t>
      </w:r>
    </w:p>
    <w:p w:rsidR="00F04693" w:rsidRPr="00FF093E" w:rsidRDefault="00F04693" w:rsidP="00FF093E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80191" w:rsidRPr="00FF093E" w:rsidRDefault="00482F14" w:rsidP="00FF093E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</w:t>
      </w:r>
      <w:r w:rsidR="00830C61"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оциально-трудовые компетенции:</w:t>
      </w:r>
    </w:p>
    <w:p w:rsidR="00682E7E" w:rsidRPr="00FF093E" w:rsidRDefault="00830C61" w:rsidP="00FF0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Владеет комму</w:t>
      </w:r>
      <w:r w:rsidR="00682E7E"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никативными навыками</w:t>
      </w: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FF093E" w:rsidRDefault="00682E7E" w:rsidP="00FF0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Имеет представления о предметах и явлениях окружающего мира</w:t>
      </w:r>
      <w:r w:rsidR="00830C61"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FF093E" w:rsidRDefault="00682E7E" w:rsidP="00FF0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Кругозор расширен</w:t>
      </w:r>
      <w:r w:rsidR="00CB2C22"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CB2C22" w:rsidRPr="00FF093E" w:rsidRDefault="00CB2C22" w:rsidP="00FF0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Сформированы знания и умения, способствующие социальной адаптации. Владеет мораль</w:t>
      </w:r>
      <w:r w:rsidR="00830C61"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но-этическими нормами поведения;</w:t>
      </w:r>
    </w:p>
    <w:p w:rsidR="00CB2C22" w:rsidRPr="00FF093E" w:rsidRDefault="00CB2C22" w:rsidP="00FF0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Сформирована готовность к трудовой деятельности.</w:t>
      </w:r>
    </w:p>
    <w:p w:rsidR="00F04693" w:rsidRPr="00FF093E" w:rsidRDefault="00F04693" w:rsidP="00FF093E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80191" w:rsidRPr="00FF093E" w:rsidRDefault="00830C61" w:rsidP="00FF093E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Ц</w:t>
      </w:r>
      <w:r w:rsidR="00482F14"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енностно-смысловые и общекультурные</w:t>
      </w:r>
      <w:r w:rsidR="00880191"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ком</w:t>
      </w:r>
      <w:r w:rsidR="00482F14" w:rsidRPr="00FF09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петенции:</w:t>
      </w:r>
    </w:p>
    <w:p w:rsidR="00482F14" w:rsidRPr="00FF093E" w:rsidRDefault="00482F14" w:rsidP="00FF0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Адекватно оценивает свои способности и возможности;</w:t>
      </w:r>
    </w:p>
    <w:p w:rsidR="00482F14" w:rsidRPr="00FF093E" w:rsidRDefault="00482F14" w:rsidP="00FF0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Понимает важность таких ценностей как здоровье, семья, интересная работа;</w:t>
      </w:r>
    </w:p>
    <w:p w:rsidR="00482F14" w:rsidRPr="00FF093E" w:rsidRDefault="00482F14" w:rsidP="00FF0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9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Сформировано собственное представление о необходимости соблюдать общечеловеческие, нравственные законы и нормы.</w:t>
      </w:r>
    </w:p>
    <w:p w:rsidR="00880191" w:rsidRPr="00FF093E" w:rsidRDefault="00880191" w:rsidP="00FF09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42" w:rsidRPr="00F04693" w:rsidRDefault="00013C42" w:rsidP="000F06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C42" w:rsidRPr="00F04693" w:rsidSect="0045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CE"/>
    <w:multiLevelType w:val="hybridMultilevel"/>
    <w:tmpl w:val="4340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AB5"/>
    <w:multiLevelType w:val="multilevel"/>
    <w:tmpl w:val="C2E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503F"/>
    <w:multiLevelType w:val="hybridMultilevel"/>
    <w:tmpl w:val="9928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610F4"/>
    <w:multiLevelType w:val="hybridMultilevel"/>
    <w:tmpl w:val="2D1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E69"/>
    <w:multiLevelType w:val="hybridMultilevel"/>
    <w:tmpl w:val="428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66F"/>
    <w:multiLevelType w:val="hybridMultilevel"/>
    <w:tmpl w:val="0576DA02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4352"/>
    <w:multiLevelType w:val="hybridMultilevel"/>
    <w:tmpl w:val="A2E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47FC"/>
    <w:multiLevelType w:val="multilevel"/>
    <w:tmpl w:val="BD1E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A5F1F"/>
    <w:multiLevelType w:val="hybridMultilevel"/>
    <w:tmpl w:val="D1E2667E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400"/>
    <w:multiLevelType w:val="multilevel"/>
    <w:tmpl w:val="5B2A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C7D5A"/>
    <w:multiLevelType w:val="hybridMultilevel"/>
    <w:tmpl w:val="8FD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1D37"/>
    <w:multiLevelType w:val="hybridMultilevel"/>
    <w:tmpl w:val="68E80B78"/>
    <w:lvl w:ilvl="0" w:tplc="E110D6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B327E7"/>
    <w:multiLevelType w:val="hybridMultilevel"/>
    <w:tmpl w:val="218C4776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4AF8"/>
    <w:multiLevelType w:val="hybridMultilevel"/>
    <w:tmpl w:val="9EAE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123E"/>
    <w:multiLevelType w:val="hybridMultilevel"/>
    <w:tmpl w:val="FCFC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7693C"/>
    <w:multiLevelType w:val="hybridMultilevel"/>
    <w:tmpl w:val="B8B0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58F2"/>
    <w:multiLevelType w:val="hybridMultilevel"/>
    <w:tmpl w:val="F890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00DD"/>
    <w:multiLevelType w:val="multilevel"/>
    <w:tmpl w:val="B37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12191"/>
    <w:multiLevelType w:val="multilevel"/>
    <w:tmpl w:val="CAD6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C563FB"/>
    <w:multiLevelType w:val="hybridMultilevel"/>
    <w:tmpl w:val="D90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95D65"/>
    <w:multiLevelType w:val="hybridMultilevel"/>
    <w:tmpl w:val="8154FFD0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10BE"/>
    <w:multiLevelType w:val="hybridMultilevel"/>
    <w:tmpl w:val="EAA8AF5E"/>
    <w:lvl w:ilvl="0" w:tplc="007C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13CDB"/>
    <w:multiLevelType w:val="hybridMultilevel"/>
    <w:tmpl w:val="BD1C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C0AFE"/>
    <w:multiLevelType w:val="hybridMultilevel"/>
    <w:tmpl w:val="CA7688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615380"/>
    <w:multiLevelType w:val="hybridMultilevel"/>
    <w:tmpl w:val="5A28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4DFD"/>
    <w:multiLevelType w:val="hybridMultilevel"/>
    <w:tmpl w:val="4C72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32542"/>
    <w:multiLevelType w:val="hybridMultilevel"/>
    <w:tmpl w:val="27CE8D7A"/>
    <w:lvl w:ilvl="0" w:tplc="007C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549A1"/>
    <w:multiLevelType w:val="hybridMultilevel"/>
    <w:tmpl w:val="DA64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F02C6"/>
    <w:multiLevelType w:val="multilevel"/>
    <w:tmpl w:val="4698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22"/>
  </w:num>
  <w:num w:numId="9">
    <w:abstractNumId w:val="25"/>
  </w:num>
  <w:num w:numId="10">
    <w:abstractNumId w:val="19"/>
  </w:num>
  <w:num w:numId="11">
    <w:abstractNumId w:val="27"/>
  </w:num>
  <w:num w:numId="12">
    <w:abstractNumId w:val="13"/>
  </w:num>
  <w:num w:numId="13">
    <w:abstractNumId w:val="16"/>
  </w:num>
  <w:num w:numId="14">
    <w:abstractNumId w:val="24"/>
  </w:num>
  <w:num w:numId="15">
    <w:abstractNumId w:val="3"/>
  </w:num>
  <w:num w:numId="16">
    <w:abstractNumId w:val="17"/>
  </w:num>
  <w:num w:numId="17">
    <w:abstractNumId w:val="18"/>
  </w:num>
  <w:num w:numId="18">
    <w:abstractNumId w:val="9"/>
  </w:num>
  <w:num w:numId="19">
    <w:abstractNumId w:val="28"/>
  </w:num>
  <w:num w:numId="20">
    <w:abstractNumId w:val="7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20"/>
  </w:num>
  <w:num w:numId="26">
    <w:abstractNumId w:val="12"/>
  </w:num>
  <w:num w:numId="27">
    <w:abstractNumId w:val="8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86"/>
    <w:rsid w:val="00013C42"/>
    <w:rsid w:val="00025AF6"/>
    <w:rsid w:val="00032E15"/>
    <w:rsid w:val="00093DAF"/>
    <w:rsid w:val="000B37A5"/>
    <w:rsid w:val="000E376D"/>
    <w:rsid w:val="000F066B"/>
    <w:rsid w:val="00100C8F"/>
    <w:rsid w:val="0010680B"/>
    <w:rsid w:val="00106F56"/>
    <w:rsid w:val="001543AF"/>
    <w:rsid w:val="00172316"/>
    <w:rsid w:val="001D755E"/>
    <w:rsid w:val="001F17CA"/>
    <w:rsid w:val="002224CA"/>
    <w:rsid w:val="002336DF"/>
    <w:rsid w:val="0025504D"/>
    <w:rsid w:val="00290B9E"/>
    <w:rsid w:val="00292C57"/>
    <w:rsid w:val="002D7CB2"/>
    <w:rsid w:val="002F50D2"/>
    <w:rsid w:val="003241E6"/>
    <w:rsid w:val="00327A05"/>
    <w:rsid w:val="0038744A"/>
    <w:rsid w:val="003B218E"/>
    <w:rsid w:val="003C7B93"/>
    <w:rsid w:val="003E26EB"/>
    <w:rsid w:val="0040567E"/>
    <w:rsid w:val="00406207"/>
    <w:rsid w:val="00440A68"/>
    <w:rsid w:val="00441EC2"/>
    <w:rsid w:val="00452A5F"/>
    <w:rsid w:val="00462EA4"/>
    <w:rsid w:val="00482F14"/>
    <w:rsid w:val="004A2151"/>
    <w:rsid w:val="004A3772"/>
    <w:rsid w:val="004C32A9"/>
    <w:rsid w:val="004D02B3"/>
    <w:rsid w:val="004D7779"/>
    <w:rsid w:val="005346BD"/>
    <w:rsid w:val="00537A1B"/>
    <w:rsid w:val="00550D21"/>
    <w:rsid w:val="00550F7F"/>
    <w:rsid w:val="005646D8"/>
    <w:rsid w:val="00565122"/>
    <w:rsid w:val="005821B4"/>
    <w:rsid w:val="005A6EE9"/>
    <w:rsid w:val="005D4943"/>
    <w:rsid w:val="005F4E00"/>
    <w:rsid w:val="00624AD5"/>
    <w:rsid w:val="00637DDB"/>
    <w:rsid w:val="00663B4B"/>
    <w:rsid w:val="006653C6"/>
    <w:rsid w:val="00682E7E"/>
    <w:rsid w:val="006D3DAB"/>
    <w:rsid w:val="006E7A11"/>
    <w:rsid w:val="00715821"/>
    <w:rsid w:val="00726BBC"/>
    <w:rsid w:val="00734B1D"/>
    <w:rsid w:val="0074054D"/>
    <w:rsid w:val="00763415"/>
    <w:rsid w:val="00776061"/>
    <w:rsid w:val="00785210"/>
    <w:rsid w:val="007D5545"/>
    <w:rsid w:val="007E7E1D"/>
    <w:rsid w:val="007F4E07"/>
    <w:rsid w:val="00812A4D"/>
    <w:rsid w:val="00814186"/>
    <w:rsid w:val="00816D13"/>
    <w:rsid w:val="00830C61"/>
    <w:rsid w:val="008364DB"/>
    <w:rsid w:val="00880191"/>
    <w:rsid w:val="00892EB1"/>
    <w:rsid w:val="008A6CC8"/>
    <w:rsid w:val="008D0574"/>
    <w:rsid w:val="0091171B"/>
    <w:rsid w:val="009135B8"/>
    <w:rsid w:val="009163EF"/>
    <w:rsid w:val="0094298F"/>
    <w:rsid w:val="00953986"/>
    <w:rsid w:val="009E0B5A"/>
    <w:rsid w:val="00A01638"/>
    <w:rsid w:val="00A30A6D"/>
    <w:rsid w:val="00A56DD0"/>
    <w:rsid w:val="00A92D3B"/>
    <w:rsid w:val="00AB0F74"/>
    <w:rsid w:val="00AC262B"/>
    <w:rsid w:val="00AC4B49"/>
    <w:rsid w:val="00AC7E36"/>
    <w:rsid w:val="00AD0934"/>
    <w:rsid w:val="00AE530B"/>
    <w:rsid w:val="00B40D1C"/>
    <w:rsid w:val="00B503C8"/>
    <w:rsid w:val="00B7442A"/>
    <w:rsid w:val="00BF4A2C"/>
    <w:rsid w:val="00C06F69"/>
    <w:rsid w:val="00C45144"/>
    <w:rsid w:val="00C72188"/>
    <w:rsid w:val="00C72856"/>
    <w:rsid w:val="00CB0FBA"/>
    <w:rsid w:val="00CB2C22"/>
    <w:rsid w:val="00CC4262"/>
    <w:rsid w:val="00CE2A00"/>
    <w:rsid w:val="00CE3A96"/>
    <w:rsid w:val="00D75B59"/>
    <w:rsid w:val="00D85192"/>
    <w:rsid w:val="00D94D4D"/>
    <w:rsid w:val="00DD4DF4"/>
    <w:rsid w:val="00DE281C"/>
    <w:rsid w:val="00DF3441"/>
    <w:rsid w:val="00E15525"/>
    <w:rsid w:val="00E56998"/>
    <w:rsid w:val="00E6447C"/>
    <w:rsid w:val="00E74E51"/>
    <w:rsid w:val="00EA4806"/>
    <w:rsid w:val="00EA76B1"/>
    <w:rsid w:val="00EB14FE"/>
    <w:rsid w:val="00EC7E49"/>
    <w:rsid w:val="00ED0970"/>
    <w:rsid w:val="00F04693"/>
    <w:rsid w:val="00F80654"/>
    <w:rsid w:val="00F8302F"/>
    <w:rsid w:val="00FA0884"/>
    <w:rsid w:val="00FC68FE"/>
    <w:rsid w:val="00FD5C78"/>
    <w:rsid w:val="00FF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5F7"/>
  <w15:docId w15:val="{4323C97F-053C-4E62-8214-044A3AF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41"/>
    <w:pPr>
      <w:ind w:left="720"/>
      <w:contextualSpacing/>
    </w:pPr>
  </w:style>
  <w:style w:type="character" w:styleId="a4">
    <w:name w:val="Strong"/>
    <w:basedOn w:val="a0"/>
    <w:qFormat/>
    <w:rsid w:val="00D85192"/>
    <w:rPr>
      <w:b/>
      <w:bCs/>
    </w:rPr>
  </w:style>
  <w:style w:type="character" w:customStyle="1" w:styleId="c8">
    <w:name w:val="c8"/>
    <w:basedOn w:val="a0"/>
    <w:rsid w:val="00290B9E"/>
  </w:style>
  <w:style w:type="character" w:customStyle="1" w:styleId="c1">
    <w:name w:val="c1"/>
    <w:basedOn w:val="a0"/>
    <w:rsid w:val="00290B9E"/>
  </w:style>
  <w:style w:type="paragraph" w:styleId="a5">
    <w:name w:val="Normal (Web)"/>
    <w:basedOn w:val="a"/>
    <w:uiPriority w:val="99"/>
    <w:unhideWhenUsed/>
    <w:rsid w:val="004A215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E36"/>
  </w:style>
  <w:style w:type="paragraph" w:customStyle="1" w:styleId="Default">
    <w:name w:val="Default"/>
    <w:rsid w:val="0038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7E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50D21"/>
    <w:rPr>
      <w:color w:val="0000FF"/>
      <w:u w:val="single"/>
    </w:rPr>
  </w:style>
  <w:style w:type="character" w:styleId="a8">
    <w:name w:val="Emphasis"/>
    <w:basedOn w:val="a0"/>
    <w:uiPriority w:val="20"/>
    <w:qFormat/>
    <w:rsid w:val="0074054D"/>
    <w:rPr>
      <w:i/>
      <w:iCs/>
    </w:rPr>
  </w:style>
  <w:style w:type="paragraph" w:styleId="a9">
    <w:name w:val="No Spacing"/>
    <w:link w:val="aa"/>
    <w:uiPriority w:val="1"/>
    <w:qFormat/>
    <w:rsid w:val="004D777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77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CC8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4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13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A634-D2DE-4BFF-AE1F-ECA5534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</dc:creator>
  <cp:keywords/>
  <dc:description/>
  <cp:lastModifiedBy>SCH73</cp:lastModifiedBy>
  <cp:revision>63</cp:revision>
  <cp:lastPrinted>2016-09-29T07:24:00Z</cp:lastPrinted>
  <dcterms:created xsi:type="dcterms:W3CDTF">2016-09-26T13:14:00Z</dcterms:created>
  <dcterms:modified xsi:type="dcterms:W3CDTF">2020-09-09T07:56:00Z</dcterms:modified>
</cp:coreProperties>
</file>